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50FA3" w14:textId="77777777" w:rsidR="0024129C" w:rsidRDefault="0024129C" w:rsidP="0024129C"/>
    <w:p w14:paraId="60C5AEF6" w14:textId="77777777" w:rsidR="0024129C" w:rsidRDefault="0024129C" w:rsidP="0024129C"/>
    <w:p w14:paraId="1AD60FE7" w14:textId="77777777" w:rsidR="0024129C" w:rsidRDefault="0024129C" w:rsidP="0024129C">
      <w:pPr>
        <w:wordWrap w:val="0"/>
        <w:jc w:val="right"/>
        <w:rPr>
          <w:bdr w:val="single" w:sz="4" w:space="0" w:color="auto"/>
        </w:rPr>
      </w:pPr>
      <w:r>
        <w:rPr>
          <w:rFonts w:hint="eastAsia"/>
          <w:bdr w:val="single" w:sz="4" w:space="0" w:color="auto"/>
        </w:rPr>
        <w:t xml:space="preserve">　</w:t>
      </w:r>
      <w:r w:rsidRPr="00193C99">
        <w:rPr>
          <w:rFonts w:hint="eastAsia"/>
          <w:bdr w:val="single" w:sz="4" w:space="0" w:color="auto"/>
        </w:rPr>
        <w:t>別</w:t>
      </w:r>
      <w:r>
        <w:rPr>
          <w:rFonts w:hint="eastAsia"/>
          <w:bdr w:val="single" w:sz="4" w:space="0" w:color="auto"/>
        </w:rPr>
        <w:t xml:space="preserve">　</w:t>
      </w:r>
      <w:r w:rsidRPr="00193C99">
        <w:rPr>
          <w:rFonts w:hint="eastAsia"/>
          <w:bdr w:val="single" w:sz="4" w:space="0" w:color="auto"/>
        </w:rPr>
        <w:t>紙</w:t>
      </w:r>
      <w:r>
        <w:rPr>
          <w:rFonts w:hint="eastAsia"/>
          <w:bdr w:val="single" w:sz="4" w:space="0" w:color="auto"/>
        </w:rPr>
        <w:t xml:space="preserve">　</w:t>
      </w:r>
    </w:p>
    <w:p w14:paraId="212CC00D" w14:textId="77777777" w:rsidR="0024129C" w:rsidRDefault="0024129C" w:rsidP="0024129C">
      <w:pPr>
        <w:rPr>
          <w:rFonts w:ascii="Hiragino Maru Gothic Pro W4" w:eastAsia="Hiragino Maru Gothic Pro W4" w:hAnsi="Hiragino Maru Gothic Pro W4"/>
          <w:sz w:val="21"/>
          <w:szCs w:val="21"/>
        </w:rPr>
      </w:pPr>
    </w:p>
    <w:p w14:paraId="4CD06FDD" w14:textId="77777777" w:rsidR="0024129C" w:rsidRDefault="0024129C" w:rsidP="0024129C">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松山防災リーダー育成センター　宛</w:t>
      </w:r>
    </w:p>
    <w:p w14:paraId="73605383" w14:textId="77777777" w:rsidR="0024129C" w:rsidRDefault="0024129C" w:rsidP="0024129C">
      <w:pPr>
        <w:rPr>
          <w:rFonts w:ascii="Hiragino Maru Gothic Pro W4" w:eastAsia="Hiragino Maru Gothic Pro W4" w:hAnsi="Hiragino Maru Gothic Pro W4"/>
          <w:sz w:val="21"/>
          <w:szCs w:val="21"/>
        </w:rPr>
      </w:pPr>
    </w:p>
    <w:p w14:paraId="5170CDD0" w14:textId="77777777" w:rsidR="0024129C" w:rsidRPr="00193C99" w:rsidRDefault="0024129C" w:rsidP="0024129C">
      <w:pPr>
        <w:jc w:val="center"/>
        <w:rPr>
          <w:rFonts w:ascii="Hiragino Maru Gothic Pro W4" w:eastAsia="Hiragino Maru Gothic Pro W4" w:hAnsi="Hiragino Maru Gothic Pro W4"/>
          <w:b/>
          <w:bCs/>
          <w:sz w:val="32"/>
          <w:szCs w:val="32"/>
        </w:rPr>
      </w:pPr>
      <w:r w:rsidRPr="00193C99">
        <w:rPr>
          <w:rFonts w:ascii="Hiragino Maru Gothic Pro W4" w:eastAsia="Hiragino Maru Gothic Pro W4" w:hAnsi="Hiragino Maru Gothic Pro W4" w:hint="eastAsia"/>
          <w:b/>
          <w:bCs/>
          <w:sz w:val="32"/>
          <w:szCs w:val="32"/>
        </w:rPr>
        <w:t>ジュニア防災リーダークラブ『</w:t>
      </w:r>
      <w:r>
        <w:rPr>
          <w:rFonts w:ascii="Hiragino Maru Gothic Pro W4" w:eastAsia="Hiragino Maru Gothic Pro W4" w:hAnsi="Hiragino Maru Gothic Pro W4" w:hint="eastAsia"/>
          <w:b/>
          <w:bCs/>
          <w:sz w:val="32"/>
          <w:szCs w:val="32"/>
        </w:rPr>
        <w:t>防災まち歩き</w:t>
      </w:r>
      <w:r w:rsidRPr="00193C99">
        <w:rPr>
          <w:rFonts w:ascii="Hiragino Maru Gothic Pro W4" w:eastAsia="Hiragino Maru Gothic Pro W4" w:hAnsi="Hiragino Maru Gothic Pro W4" w:hint="eastAsia"/>
          <w:b/>
          <w:bCs/>
          <w:sz w:val="32"/>
          <w:szCs w:val="32"/>
        </w:rPr>
        <w:t>』申込書</w:t>
      </w:r>
    </w:p>
    <w:p w14:paraId="6F947CE6" w14:textId="77777777" w:rsidR="0024129C" w:rsidRDefault="0024129C" w:rsidP="0024129C">
      <w:pPr>
        <w:rPr>
          <w:rFonts w:ascii="Hiragino Maru Gothic Pro W4" w:eastAsia="Hiragino Maru Gothic Pro W4" w:hAnsi="Hiragino Maru Gothic Pro W4"/>
          <w:sz w:val="21"/>
          <w:szCs w:val="21"/>
        </w:rPr>
      </w:pPr>
    </w:p>
    <w:tbl>
      <w:tblPr>
        <w:tblStyle w:val="a3"/>
        <w:tblW w:w="0" w:type="auto"/>
        <w:tblLook w:val="04A0" w:firstRow="1" w:lastRow="0" w:firstColumn="1" w:lastColumn="0" w:noHBand="0" w:noVBand="1"/>
      </w:tblPr>
      <w:tblGrid>
        <w:gridCol w:w="1980"/>
        <w:gridCol w:w="6508"/>
      </w:tblGrid>
      <w:tr w:rsidR="0024129C" w:rsidRPr="004E1967" w14:paraId="5ECBB78D" w14:textId="77777777" w:rsidTr="008D010D">
        <w:tc>
          <w:tcPr>
            <w:tcW w:w="1980" w:type="dxa"/>
            <w:vMerge w:val="restart"/>
          </w:tcPr>
          <w:p w14:paraId="2E8889AD" w14:textId="77777777" w:rsidR="0024129C" w:rsidRDefault="0024129C" w:rsidP="008D010D">
            <w:pPr>
              <w:rPr>
                <w:rFonts w:ascii="Hiragino Maru Gothic Pro W4" w:eastAsia="Hiragino Maru Gothic Pro W4" w:hAnsi="Hiragino Maru Gothic Pro W4"/>
                <w:sz w:val="21"/>
                <w:szCs w:val="21"/>
              </w:rPr>
            </w:pPr>
          </w:p>
          <w:p w14:paraId="47169115" w14:textId="77777777" w:rsidR="0024129C" w:rsidRPr="00DD5DF7" w:rsidRDefault="0024129C" w:rsidP="008D010D">
            <w:pPr>
              <w:jc w:val="center"/>
              <w:rPr>
                <w:rFonts w:ascii="Hiragino Maru Gothic Pro W4" w:eastAsia="Hiragino Maru Gothic Pro W4" w:hAnsi="Hiragino Maru Gothic Pro W4"/>
                <w:b/>
                <w:bCs/>
              </w:rPr>
            </w:pPr>
            <w:r w:rsidRPr="00DD5DF7">
              <w:rPr>
                <w:rFonts w:ascii="Hiragino Maru Gothic Pro W4" w:eastAsia="Hiragino Maru Gothic Pro W4" w:hAnsi="Hiragino Maru Gothic Pro W4" w:hint="eastAsia"/>
                <w:b/>
                <w:bCs/>
              </w:rPr>
              <w:t>ふりがな</w:t>
            </w:r>
          </w:p>
          <w:p w14:paraId="47C8A74C" w14:textId="77777777" w:rsidR="0024129C" w:rsidRDefault="0024129C" w:rsidP="008D010D">
            <w:pPr>
              <w:jc w:val="center"/>
              <w:rPr>
                <w:rFonts w:ascii="Hiragino Maru Gothic Pro W4" w:eastAsia="Hiragino Maru Gothic Pro W4" w:hAnsi="Hiragino Maru Gothic Pro W4"/>
                <w:b/>
                <w:bCs/>
              </w:rPr>
            </w:pPr>
            <w:r w:rsidRPr="00DD5DF7">
              <w:rPr>
                <w:rFonts w:ascii="Hiragino Maru Gothic Pro W4" w:eastAsia="Hiragino Maru Gothic Pro W4" w:hAnsi="Hiragino Maru Gothic Pro W4" w:hint="eastAsia"/>
                <w:b/>
                <w:bCs/>
              </w:rPr>
              <w:t>参加者氏名</w:t>
            </w:r>
          </w:p>
          <w:p w14:paraId="77C6F230" w14:textId="77777777" w:rsidR="0024129C" w:rsidRDefault="0024129C" w:rsidP="008D010D">
            <w:pPr>
              <w:jc w:val="cente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b/>
                <w:bCs/>
              </w:rPr>
              <w:t>（学校名）</w:t>
            </w:r>
          </w:p>
        </w:tc>
        <w:tc>
          <w:tcPr>
            <w:tcW w:w="6508" w:type="dxa"/>
          </w:tcPr>
          <w:p w14:paraId="264604A4" w14:textId="77777777" w:rsidR="0024129C" w:rsidRPr="00EE0FA4" w:rsidRDefault="0024129C" w:rsidP="008D010D">
            <w:pPr>
              <w:rPr>
                <w:rFonts w:ascii="Hiragino Maru Gothic Pro W4" w:eastAsia="Hiragino Maru Gothic Pro W4" w:hAnsi="Hiragino Maru Gothic Pro W4"/>
                <w:sz w:val="22"/>
                <w:szCs w:val="22"/>
              </w:rPr>
            </w:pPr>
            <w:r w:rsidRPr="00EE0FA4">
              <w:rPr>
                <w:rFonts w:ascii="Hiragino Maru Gothic Pro W4" w:eastAsia="Hiragino Maru Gothic Pro W4" w:hAnsi="Hiragino Maru Gothic Pro W4" w:hint="eastAsia"/>
                <w:sz w:val="22"/>
                <w:szCs w:val="22"/>
              </w:rPr>
              <w:t>（学校名：　　　　　　　　　　　　　　　　　　　　　　）</w:t>
            </w:r>
          </w:p>
          <w:p w14:paraId="672CBBF3" w14:textId="77777777" w:rsidR="0024129C" w:rsidRDefault="0024129C" w:rsidP="008D010D">
            <w:pPr>
              <w:rPr>
                <w:rFonts w:ascii="Hiragino Maru Gothic Pro W4" w:eastAsia="Hiragino Maru Gothic Pro W4" w:hAnsi="Hiragino Maru Gothic Pro W4"/>
                <w:sz w:val="21"/>
                <w:szCs w:val="21"/>
              </w:rPr>
            </w:pPr>
          </w:p>
          <w:p w14:paraId="3A335835" w14:textId="77777777" w:rsidR="0024129C" w:rsidRDefault="0024129C" w:rsidP="008D010D">
            <w:pPr>
              <w:rPr>
                <w:rFonts w:ascii="Hiragino Maru Gothic Pro W4" w:eastAsia="Hiragino Maru Gothic Pro W4" w:hAnsi="Hiragino Maru Gothic Pro W4"/>
                <w:sz w:val="21"/>
                <w:szCs w:val="21"/>
              </w:rPr>
            </w:pPr>
          </w:p>
        </w:tc>
      </w:tr>
      <w:tr w:rsidR="0024129C" w14:paraId="51728BD8" w14:textId="77777777" w:rsidTr="008D010D">
        <w:trPr>
          <w:trHeight w:val="515"/>
        </w:trPr>
        <w:tc>
          <w:tcPr>
            <w:tcW w:w="1980" w:type="dxa"/>
            <w:vMerge/>
          </w:tcPr>
          <w:p w14:paraId="484D954E" w14:textId="77777777" w:rsidR="0024129C" w:rsidRDefault="0024129C" w:rsidP="008D010D">
            <w:pPr>
              <w:rPr>
                <w:rFonts w:ascii="Hiragino Maru Gothic Pro W4" w:eastAsia="Hiragino Maru Gothic Pro W4" w:hAnsi="Hiragino Maru Gothic Pro W4"/>
                <w:sz w:val="21"/>
                <w:szCs w:val="21"/>
              </w:rPr>
            </w:pPr>
          </w:p>
        </w:tc>
        <w:tc>
          <w:tcPr>
            <w:tcW w:w="6508" w:type="dxa"/>
          </w:tcPr>
          <w:p w14:paraId="6365BF8E" w14:textId="77777777" w:rsidR="0024129C" w:rsidRDefault="0024129C" w:rsidP="008D010D">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アレルギー：あり（　　　　　　　　　　　　）　・　なし</w:t>
            </w:r>
          </w:p>
        </w:tc>
      </w:tr>
      <w:tr w:rsidR="0024129C" w14:paraId="6D38FDCD" w14:textId="77777777" w:rsidTr="008D010D">
        <w:trPr>
          <w:trHeight w:val="810"/>
        </w:trPr>
        <w:tc>
          <w:tcPr>
            <w:tcW w:w="1980" w:type="dxa"/>
          </w:tcPr>
          <w:p w14:paraId="326BAE78" w14:textId="77777777" w:rsidR="0024129C" w:rsidRPr="00B34046" w:rsidRDefault="0024129C" w:rsidP="008D010D">
            <w:pPr>
              <w:spacing w:line="720" w:lineRule="auto"/>
              <w:jc w:val="center"/>
              <w:rPr>
                <w:rFonts w:ascii="Hiragino Maru Gothic Pro W4" w:eastAsia="Hiragino Maru Gothic Pro W4" w:hAnsi="Hiragino Maru Gothic Pro W4"/>
                <w:b/>
                <w:bCs/>
              </w:rPr>
            </w:pPr>
            <w:r w:rsidRPr="00B34046">
              <w:rPr>
                <w:rFonts w:ascii="Hiragino Maru Gothic Pro W4" w:eastAsia="Hiragino Maru Gothic Pro W4" w:hAnsi="Hiragino Maru Gothic Pro W4" w:hint="eastAsia"/>
                <w:b/>
                <w:bCs/>
              </w:rPr>
              <w:t>緊急時連絡先</w:t>
            </w:r>
          </w:p>
        </w:tc>
        <w:tc>
          <w:tcPr>
            <w:tcW w:w="6508" w:type="dxa"/>
          </w:tcPr>
          <w:p w14:paraId="6810F2A1" w14:textId="77777777" w:rsidR="0024129C" w:rsidRPr="00B34046" w:rsidRDefault="0024129C" w:rsidP="008D010D">
            <w:pPr>
              <w:spacing w:line="720" w:lineRule="auto"/>
              <w:rPr>
                <w:rFonts w:ascii="Hiragino Maru Gothic Pro W4" w:eastAsia="Hiragino Maru Gothic Pro W4" w:hAnsi="Hiragino Maru Gothic Pro W4"/>
              </w:rPr>
            </w:pPr>
          </w:p>
        </w:tc>
      </w:tr>
      <w:tr w:rsidR="0024129C" w14:paraId="6D4795EC" w14:textId="77777777" w:rsidTr="008D010D">
        <w:trPr>
          <w:trHeight w:val="1157"/>
        </w:trPr>
        <w:tc>
          <w:tcPr>
            <w:tcW w:w="1980" w:type="dxa"/>
          </w:tcPr>
          <w:p w14:paraId="3E6D9038" w14:textId="77777777" w:rsidR="0024129C" w:rsidRPr="00B34046" w:rsidRDefault="0024129C" w:rsidP="008D010D">
            <w:pPr>
              <w:spacing w:line="720" w:lineRule="auto"/>
              <w:jc w:val="center"/>
              <w:rPr>
                <w:rFonts w:ascii="Hiragino Maru Gothic Pro W4" w:eastAsia="Hiragino Maru Gothic Pro W4" w:hAnsi="Hiragino Maru Gothic Pro W4"/>
                <w:b/>
                <w:bCs/>
                <w:sz w:val="21"/>
                <w:szCs w:val="21"/>
              </w:rPr>
            </w:pPr>
            <w:r w:rsidRPr="00D61502">
              <w:rPr>
                <w:rFonts w:ascii="Hiragino Maru Gothic Pro W4" w:eastAsia="Hiragino Maru Gothic Pro W4" w:hAnsi="Hiragino Maru Gothic Pro W4" w:hint="eastAsia"/>
                <w:b/>
                <w:bCs/>
              </w:rPr>
              <w:t>備考</w:t>
            </w:r>
          </w:p>
        </w:tc>
        <w:tc>
          <w:tcPr>
            <w:tcW w:w="6508" w:type="dxa"/>
          </w:tcPr>
          <w:p w14:paraId="0C4279CE" w14:textId="77777777" w:rsidR="0024129C" w:rsidRPr="00B34046" w:rsidRDefault="0024129C" w:rsidP="008D010D">
            <w:pPr>
              <w:spacing w:line="360" w:lineRule="auto"/>
              <w:rPr>
                <w:rFonts w:ascii="Hiragino Maru Gothic Pro W4" w:eastAsia="Hiragino Maru Gothic Pro W4" w:hAnsi="Hiragino Maru Gothic Pro W4"/>
                <w:sz w:val="21"/>
                <w:szCs w:val="21"/>
              </w:rPr>
            </w:pPr>
          </w:p>
        </w:tc>
      </w:tr>
    </w:tbl>
    <w:p w14:paraId="6E4F6083" w14:textId="77777777" w:rsidR="0024129C" w:rsidRDefault="0024129C" w:rsidP="0024129C">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※質問事項や何か伝えておきたいことがあれば備考蘭へ記入してください。</w:t>
      </w:r>
    </w:p>
    <w:p w14:paraId="76368370" w14:textId="77777777" w:rsidR="0024129C" w:rsidRDefault="0024129C" w:rsidP="0024129C">
      <w:pPr>
        <w:rPr>
          <w:rFonts w:ascii="Hiragino Maru Gothic Pro W4" w:eastAsia="Hiragino Maru Gothic Pro W4" w:hAnsi="Hiragino Maru Gothic Pro W4"/>
          <w:sz w:val="21"/>
          <w:szCs w:val="21"/>
        </w:rPr>
      </w:pPr>
    </w:p>
    <w:p w14:paraId="245D57A6" w14:textId="77777777" w:rsidR="0024129C" w:rsidRDefault="0024129C" w:rsidP="0024129C">
      <w:pPr>
        <w:rPr>
          <w:rFonts w:ascii="Hiragino Maru Gothic Pro W4" w:eastAsia="Hiragino Maru Gothic Pro W4" w:hAnsi="Hiragino Maru Gothic Pro W4"/>
          <w:sz w:val="21"/>
          <w:szCs w:val="21"/>
        </w:rPr>
      </w:pPr>
    </w:p>
    <w:p w14:paraId="2BF84DCD" w14:textId="77777777" w:rsidR="0024129C" w:rsidRDefault="0024129C" w:rsidP="0024129C">
      <w:pPr>
        <w:rPr>
          <w:rFonts w:ascii="Hiragino Maru Gothic Pro W4" w:eastAsia="Hiragino Maru Gothic Pro W4" w:hAnsi="Hiragino Maru Gothic Pro W4"/>
          <w:sz w:val="21"/>
          <w:szCs w:val="21"/>
        </w:rPr>
      </w:pPr>
    </w:p>
    <w:p w14:paraId="6FCD8AC9" w14:textId="77777777" w:rsidR="0024129C" w:rsidRDefault="0024129C" w:rsidP="0024129C">
      <w:pPr>
        <w:rPr>
          <w:rFonts w:ascii="Hiragino Maru Gothic Pro W4" w:eastAsia="Hiragino Maru Gothic Pro W4" w:hAnsi="Hiragino Maru Gothic Pro W4"/>
          <w:sz w:val="21"/>
          <w:szCs w:val="21"/>
        </w:rPr>
      </w:pPr>
    </w:p>
    <w:p w14:paraId="3B522EA4" w14:textId="77777777" w:rsidR="0024129C" w:rsidRDefault="0024129C" w:rsidP="0024129C">
      <w:pPr>
        <w:rPr>
          <w:rFonts w:ascii="Hiragino Maru Gothic Pro W4" w:eastAsia="Hiragino Maru Gothic Pro W4" w:hAnsi="Hiragino Maru Gothic Pro W4"/>
          <w:sz w:val="21"/>
          <w:szCs w:val="21"/>
        </w:rPr>
      </w:pPr>
      <w:r>
        <w:rPr>
          <w:rFonts w:ascii="Hiragino Maru Gothic Pro W4" w:eastAsia="Hiragino Maru Gothic Pro W4" w:hAnsi="Hiragino Maru Gothic Pro W4" w:hint="eastAsia"/>
          <w:sz w:val="21"/>
          <w:szCs w:val="21"/>
        </w:rPr>
        <w:t>1</w:t>
      </w:r>
      <w:r>
        <w:rPr>
          <w:rFonts w:ascii="Hiragino Maru Gothic Pro W4" w:eastAsia="Hiragino Maru Gothic Pro W4" w:hAnsi="Hiragino Maru Gothic Pro W4"/>
          <w:sz w:val="21"/>
          <w:szCs w:val="21"/>
        </w:rPr>
        <w:t>1</w:t>
      </w:r>
      <w:r>
        <w:rPr>
          <w:rFonts w:ascii="Hiragino Maru Gothic Pro W4" w:eastAsia="Hiragino Maru Gothic Pro W4" w:hAnsi="Hiragino Maru Gothic Pro W4" w:hint="eastAsia"/>
          <w:sz w:val="21"/>
          <w:szCs w:val="21"/>
        </w:rPr>
        <w:t>月</w:t>
      </w:r>
      <w:r>
        <w:rPr>
          <w:rFonts w:ascii="Hiragino Maru Gothic Pro W4" w:eastAsia="Hiragino Maru Gothic Pro W4" w:hAnsi="Hiragino Maru Gothic Pro W4"/>
          <w:sz w:val="21"/>
          <w:szCs w:val="21"/>
        </w:rPr>
        <w:t>6</w:t>
      </w:r>
      <w:r>
        <w:rPr>
          <w:rFonts w:ascii="Hiragino Maru Gothic Pro W4" w:eastAsia="Hiragino Maru Gothic Pro W4" w:hAnsi="Hiragino Maru Gothic Pro W4" w:hint="eastAsia"/>
          <w:sz w:val="21"/>
          <w:szCs w:val="21"/>
        </w:rPr>
        <w:t>日（金）までに、</w:t>
      </w:r>
      <w:r>
        <w:rPr>
          <w:rFonts w:ascii="Hiragino Maru Gothic Pro W4" w:eastAsia="Hiragino Maru Gothic Pro W4" w:hAnsi="Hiragino Maru Gothic Pro W4"/>
          <w:sz w:val="21"/>
          <w:szCs w:val="21"/>
        </w:rPr>
        <w:t>FAX</w:t>
      </w:r>
      <w:r>
        <w:rPr>
          <w:rFonts w:ascii="Hiragino Maru Gothic Pro W4" w:eastAsia="Hiragino Maru Gothic Pro W4" w:hAnsi="Hiragino Maru Gothic Pro W4" w:hint="eastAsia"/>
          <w:sz w:val="21"/>
          <w:szCs w:val="21"/>
        </w:rPr>
        <w:t>またはメールにてご回答ください。</w:t>
      </w:r>
    </w:p>
    <w:p w14:paraId="5AD41986" w14:textId="77777777" w:rsidR="0024129C" w:rsidRDefault="0024129C" w:rsidP="0024129C">
      <w:pPr>
        <w:rPr>
          <w:rFonts w:ascii="Hiragino Maru Gothic Pro W4" w:eastAsia="Hiragino Maru Gothic Pro W4" w:hAnsi="Hiragino Maru Gothic Pro W4"/>
          <w:sz w:val="21"/>
          <w:szCs w:val="21"/>
        </w:rPr>
      </w:pPr>
    </w:p>
    <w:tbl>
      <w:tblPr>
        <w:tblStyle w:val="a3"/>
        <w:tblpPr w:leftFromText="142" w:rightFromText="142" w:vertAnchor="text" w:horzAnchor="margin" w:tblpXSpec="right" w:tblpY="1512"/>
        <w:tblW w:w="0" w:type="auto"/>
        <w:tblLook w:val="04A0" w:firstRow="1" w:lastRow="0" w:firstColumn="1" w:lastColumn="0" w:noHBand="0" w:noVBand="1"/>
      </w:tblPr>
      <w:tblGrid>
        <w:gridCol w:w="4675"/>
      </w:tblGrid>
      <w:tr w:rsidR="009E4661" w:rsidRPr="00D13CA9" w14:paraId="59E168AA" w14:textId="77777777" w:rsidTr="009E4661">
        <w:tc>
          <w:tcPr>
            <w:tcW w:w="4675" w:type="dxa"/>
          </w:tcPr>
          <w:p w14:paraId="0E011077" w14:textId="77777777" w:rsidR="009E4661" w:rsidRPr="00D13CA9" w:rsidRDefault="009E4661" w:rsidP="009E4661">
            <w:pPr>
              <w:jc w:val="center"/>
              <w:rPr>
                <w:rFonts w:ascii="Hiragino Maru Gothic Pro W4" w:eastAsia="Hiragino Maru Gothic Pro W4" w:hAnsi="Hiragino Maru Gothic Pro W4"/>
              </w:rPr>
            </w:pPr>
            <w:r w:rsidRPr="00D13CA9">
              <w:rPr>
                <w:rFonts w:ascii="Hiragino Maru Gothic Pro W4" w:eastAsia="Hiragino Maru Gothic Pro W4" w:hAnsi="Hiragino Maru Gothic Pro W4" w:hint="eastAsia"/>
              </w:rPr>
              <w:t>送り先</w:t>
            </w:r>
          </w:p>
        </w:tc>
      </w:tr>
      <w:tr w:rsidR="009E4661" w:rsidRPr="00D13CA9" w14:paraId="7C8F1A52" w14:textId="77777777" w:rsidTr="009E4661">
        <w:tc>
          <w:tcPr>
            <w:tcW w:w="4675" w:type="dxa"/>
          </w:tcPr>
          <w:p w14:paraId="37792DE1" w14:textId="77777777" w:rsidR="009E4661" w:rsidRPr="00D13CA9" w:rsidRDefault="009E4661" w:rsidP="009E4661">
            <w:pPr>
              <w:rPr>
                <w:rFonts w:ascii="Hiragino Maru Gothic Pro W4" w:eastAsia="Hiragino Maru Gothic Pro W4" w:hAnsi="Hiragino Maru Gothic Pro W4"/>
              </w:rPr>
            </w:pPr>
            <w:r w:rsidRPr="00D13CA9">
              <w:rPr>
                <w:rFonts w:ascii="Hiragino Maru Gothic Pro W4" w:eastAsia="Hiragino Maru Gothic Pro W4" w:hAnsi="Hiragino Maru Gothic Pro W4" w:hint="eastAsia"/>
              </w:rPr>
              <w:t>松山防災リーダー育成センター（中島）</w:t>
            </w:r>
          </w:p>
          <w:p w14:paraId="3EE1EEB3" w14:textId="77777777" w:rsidR="009E4661" w:rsidRPr="00D13CA9" w:rsidRDefault="009E4661" w:rsidP="009E4661">
            <w:pPr>
              <w:rPr>
                <w:rFonts w:ascii="Hiragino Maru Gothic Pro W4" w:eastAsia="Hiragino Maru Gothic Pro W4" w:hAnsi="Hiragino Maru Gothic Pro W4"/>
              </w:rPr>
            </w:pPr>
            <w:r w:rsidRPr="00D13CA9">
              <w:rPr>
                <w:rFonts w:ascii="Hiragino Maru Gothic Pro W4" w:eastAsia="Hiragino Maru Gothic Pro W4" w:hAnsi="Hiragino Maru Gothic Pro W4"/>
              </w:rPr>
              <w:t xml:space="preserve">Mail : </w:t>
            </w:r>
            <w:hyperlink r:id="rId6" w:history="1">
              <w:r w:rsidRPr="00D13CA9">
                <w:rPr>
                  <w:rStyle w:val="a8"/>
                  <w:rFonts w:ascii="Hiragino Maru Gothic Pro W4" w:eastAsia="Hiragino Maru Gothic Pro W4" w:hAnsi="Hiragino Maru Gothic Pro W4"/>
                </w:rPr>
                <w:t>nakajima@cee.ehime-u.ac.jp</w:t>
              </w:r>
            </w:hyperlink>
            <w:r w:rsidRPr="00D13CA9">
              <w:rPr>
                <w:rFonts w:ascii="Hiragino Maru Gothic Pro W4" w:eastAsia="Hiragino Maru Gothic Pro W4" w:hAnsi="Hiragino Maru Gothic Pro W4" w:hint="eastAsia"/>
              </w:rPr>
              <w:t xml:space="preserve">　</w:t>
            </w:r>
            <w:r w:rsidRPr="00D13CA9">
              <w:rPr>
                <w:rFonts w:ascii="Hiragino Maru Gothic Pro W4" w:eastAsia="Hiragino Maru Gothic Pro W4" w:hAnsi="Hiragino Maru Gothic Pro W4"/>
              </w:rPr>
              <w:t>TEL&amp;FAX</w:t>
            </w:r>
            <w:r w:rsidRPr="00D13CA9">
              <w:rPr>
                <w:rFonts w:ascii="Hiragino Maru Gothic Pro W4" w:eastAsia="Hiragino Maru Gothic Pro W4" w:hAnsi="Hiragino Maru Gothic Pro W4" w:hint="eastAsia"/>
              </w:rPr>
              <w:t>：</w:t>
            </w:r>
            <w:r w:rsidRPr="00D13CA9">
              <w:rPr>
                <w:rFonts w:ascii="Hiragino Maru Gothic Pro W4" w:eastAsia="Hiragino Maru Gothic Pro W4" w:hAnsi="Hiragino Maru Gothic Pro W4"/>
              </w:rPr>
              <w:t>089-927-8141</w:t>
            </w:r>
          </w:p>
        </w:tc>
      </w:tr>
    </w:tbl>
    <w:p w14:paraId="7D58B48E" w14:textId="77777777" w:rsidR="00260100" w:rsidRPr="009E4661" w:rsidRDefault="00260100"/>
    <w:sectPr w:rsidR="00260100" w:rsidRPr="009E4661" w:rsidSect="00F309BF">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2676C" w14:textId="77777777" w:rsidR="00E439DC" w:rsidRDefault="00E439DC" w:rsidP="009E4661">
      <w:r>
        <w:separator/>
      </w:r>
    </w:p>
  </w:endnote>
  <w:endnote w:type="continuationSeparator" w:id="0">
    <w:p w14:paraId="56D59291" w14:textId="77777777" w:rsidR="00E439DC" w:rsidRDefault="00E439DC" w:rsidP="009E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iragino Maru Gothic Pro W4">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F8D3" w14:textId="77777777" w:rsidR="00E439DC" w:rsidRDefault="00E439DC" w:rsidP="009E4661">
      <w:r>
        <w:separator/>
      </w:r>
    </w:p>
  </w:footnote>
  <w:footnote w:type="continuationSeparator" w:id="0">
    <w:p w14:paraId="44D46910" w14:textId="77777777" w:rsidR="00E439DC" w:rsidRDefault="00E439DC" w:rsidP="009E4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29C"/>
    <w:rsid w:val="0024129C"/>
    <w:rsid w:val="00260100"/>
    <w:rsid w:val="009E4661"/>
    <w:rsid w:val="00BE67FD"/>
    <w:rsid w:val="00E439DC"/>
    <w:rsid w:val="00F30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39D295"/>
  <w15:chartTrackingRefBased/>
  <w15:docId w15:val="{B55BE1BC-98DC-4EDE-B7EF-BF2C75F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29C"/>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12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661"/>
    <w:pPr>
      <w:tabs>
        <w:tab w:val="center" w:pos="4252"/>
        <w:tab w:val="right" w:pos="8504"/>
      </w:tabs>
      <w:snapToGrid w:val="0"/>
    </w:pPr>
  </w:style>
  <w:style w:type="character" w:customStyle="1" w:styleId="a5">
    <w:name w:val="ヘッダー (文字)"/>
    <w:basedOn w:val="a0"/>
    <w:link w:val="a4"/>
    <w:uiPriority w:val="99"/>
    <w:rsid w:val="009E4661"/>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9E4661"/>
    <w:pPr>
      <w:tabs>
        <w:tab w:val="center" w:pos="4252"/>
        <w:tab w:val="right" w:pos="8504"/>
      </w:tabs>
      <w:snapToGrid w:val="0"/>
    </w:pPr>
  </w:style>
  <w:style w:type="character" w:customStyle="1" w:styleId="a7">
    <w:name w:val="フッター (文字)"/>
    <w:basedOn w:val="a0"/>
    <w:link w:val="a6"/>
    <w:uiPriority w:val="99"/>
    <w:rsid w:val="009E4661"/>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9E46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kajima@cee.ehime-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淳子</dc:creator>
  <cp:keywords/>
  <dc:description/>
  <cp:lastModifiedBy>中島 淳子</cp:lastModifiedBy>
  <cp:revision>2</cp:revision>
  <dcterms:created xsi:type="dcterms:W3CDTF">2020-10-20T02:04:00Z</dcterms:created>
  <dcterms:modified xsi:type="dcterms:W3CDTF">2020-10-20T02:05:00Z</dcterms:modified>
</cp:coreProperties>
</file>